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(kodas, adresas, telefonas, faksas, el. paštas)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A72178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2020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:rsidR="00B80CE0" w:rsidRPr="00211821" w:rsidRDefault="00ED71D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METŲ </w:t>
      </w:r>
      <w:r w:rsidR="00504712">
        <w:rPr>
          <w:rFonts w:ascii="Times New Roman" w:eastAsia="Times New Roman" w:hAnsi="Times New Roman" w:cs="Times New Roman"/>
          <w:b/>
          <w:bCs/>
          <w:sz w:val="24"/>
          <w:szCs w:val="24"/>
        </w:rPr>
        <w:t>DARBOVIETĖ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Nominuojamo pareiškėjo pavadinimas 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5B5767" w:rsidTr="005B425D">
        <w:tc>
          <w:tcPr>
            <w:tcW w:w="9828" w:type="dxa"/>
          </w:tcPr>
          <w:p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Filialų skaičius (jei taikoma)</w:t>
            </w:r>
          </w:p>
          <w:p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Apyvarta</w:t>
            </w:r>
          </w:p>
          <w:p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:rsidR="00B80CE0" w:rsidRPr="005B5767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FC51AC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CF1C36" w:rsidTr="007E55FB">
        <w:tc>
          <w:tcPr>
            <w:tcW w:w="5920" w:type="dxa"/>
          </w:tcPr>
          <w:p w:rsidR="000D4FA5" w:rsidRDefault="005F02AF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521" w:type="dxa"/>
          </w:tcPr>
          <w:p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Įmonėje vykdoma socialinės atsakomybės politika pagal pateiktus vertinimo kriterijus, pavyzdžiai</w:t>
            </w:r>
          </w:p>
          <w:p w:rsidR="000D4FA5" w:rsidRDefault="000D4FA5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CF1C36" w:rsidTr="007E55FB">
        <w:tc>
          <w:tcPr>
            <w:tcW w:w="5920" w:type="dxa"/>
          </w:tcPr>
          <w:p w:rsidR="00182165" w:rsidRPr="00182165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055EB1"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įmonėje. 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 w:rsidR="00390CB2">
              <w:rPr>
                <w:rFonts w:ascii="Times New Roman" w:hAnsi="Times New Roman" w:cs="Times New Roman"/>
                <w:sz w:val="24"/>
                <w:szCs w:val="24"/>
              </w:rPr>
              <w:t>SA tematinės sritys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 buvo nustatytos įmonėje? Pavyzdžiui:</w:t>
            </w:r>
          </w:p>
          <w:p w:rsidR="00182165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CB2" w:rsidRPr="00182165" w:rsidRDefault="00390CB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Ar įmonė turi politiką, kurioje apibrėžtos įvairios</w:t>
            </w:r>
            <w:r w:rsidR="00466E8A">
              <w:rPr>
                <w:rFonts w:ascii="Times New Roman" w:hAnsi="Times New Roman" w:cs="Times New Roman"/>
                <w:sz w:val="24"/>
                <w:szCs w:val="24"/>
              </w:rPr>
              <w:t>, papildomos nei nustatyta teisės aktuose,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socialinės garantijos įmonės darbuotojams? Kokios?</w:t>
            </w:r>
          </w:p>
          <w:p w:rsidR="00390CB2" w:rsidRDefault="00390CB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165" w:rsidRPr="008142F2" w:rsidRDefault="00390CB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182165" w:rsidRPr="008142F2">
              <w:rPr>
                <w:rFonts w:ascii="Times New Roman" w:hAnsi="Times New Roman" w:cs="Times New Roman"/>
                <w:sz w:val="24"/>
                <w:szCs w:val="24"/>
              </w:rPr>
              <w:t>) Ar įmonės strategijoje, veiklos planuose, kituose dokumentuose yra reglamentuojami santykiai su tiekėjais, pavyzdžiui, kad įmonės propaguojamų atsakingo verslo principų turi būti laikomasi visoje tiekimo grandinėje?</w:t>
            </w:r>
          </w:p>
          <w:p w:rsidR="00182165" w:rsidRPr="008142F2" w:rsidRDefault="00182165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6BB" w:rsidRDefault="00390CB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4C56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>Ar jūsų įmonėje yra įdiegtos socialinės atsakomybės principais besiremiančios valdymo sistemos ar standartai</w:t>
            </w:r>
            <w:r w:rsidR="004C56BB">
              <w:rPr>
                <w:rFonts w:ascii="Times New Roman" w:hAnsi="Times New Roman" w:cs="Times New Roman"/>
                <w:sz w:val="24"/>
                <w:szCs w:val="24"/>
              </w:rPr>
              <w:t xml:space="preserve">, pavyzdžiui: </w:t>
            </w:r>
          </w:p>
          <w:p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Socialinės atsakomybės gairių standartas ISO 26000;</w:t>
            </w:r>
          </w:p>
          <w:p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Socialinės atsakomybės standartas SA 8000;</w:t>
            </w:r>
          </w:p>
          <w:p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Ekonominio bendradarbiavimo ir plėtros organizacijos (EBPO) gairės daugiašalėms įmonėms;</w:t>
            </w:r>
          </w:p>
          <w:p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 xml:space="preserve">Darbuotojų saugos ir sveikatos vadybos standartas </w:t>
            </w:r>
            <w:r w:rsidRPr="004C5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OHSAS 18001;</w:t>
            </w:r>
          </w:p>
          <w:p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Kokybės vadybos standartas ISO 9001;</w:t>
            </w:r>
          </w:p>
          <w:p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</w:p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FA5" w:rsidRDefault="00280AE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EB1" w:rsidTr="007E55FB">
        <w:tc>
          <w:tcPr>
            <w:tcW w:w="5920" w:type="dxa"/>
          </w:tcPr>
          <w:p w:rsidR="00055EB1" w:rsidRDefault="008D1A96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 ĮSA politikos socialiniai aspektai, santykiai su darbuotojais.</w:t>
            </w:r>
          </w:p>
          <w:p w:rsidR="00055EB1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EB1" w:rsidRPr="00055EB1" w:rsidRDefault="008D1A96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taikomos lanksčios darbo organizavimo formos?</w:t>
            </w:r>
            <w:r w:rsidR="00466E8A">
              <w:rPr>
                <w:rFonts w:ascii="Times New Roman" w:hAnsi="Times New Roman" w:cs="Times New Roman"/>
                <w:sz w:val="24"/>
                <w:szCs w:val="24"/>
              </w:rPr>
              <w:t xml:space="preserve"> Kokios?</w:t>
            </w:r>
          </w:p>
          <w:p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8A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Ar darbo aplinka yra pritaikyta asmenims su negalia? Kaip?</w:t>
            </w:r>
          </w:p>
          <w:p w:rsidR="00466E8A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EB1" w:rsidRPr="00055EB1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įmonės kolektyvinėje sutartyje, darbo tvarkos taisyklėse ar kituose dokumentuose numatytos papildomos</w:t>
            </w:r>
            <w:r w:rsidR="006864FC">
              <w:rPr>
                <w:rFonts w:ascii="Times New Roman" w:hAnsi="Times New Roman" w:cs="Times New Roman"/>
                <w:sz w:val="24"/>
                <w:szCs w:val="24"/>
              </w:rPr>
              <w:t xml:space="preserve"> teisės aktuose nenurodytos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 socialinės garantijos?</w:t>
            </w:r>
          </w:p>
          <w:p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EB1" w:rsidRPr="00055EB1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Kokiais būdais įmonėje sprendžiami iškylantys ginčai</w:t>
            </w:r>
            <w:r w:rsidR="00C35FB8">
              <w:rPr>
                <w:rFonts w:ascii="Times New Roman" w:hAnsi="Times New Roman" w:cs="Times New Roman"/>
                <w:sz w:val="24"/>
                <w:szCs w:val="24"/>
              </w:rPr>
              <w:t xml:space="preserve"> su darbuotojais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EB1" w:rsidRPr="00055EB1" w:rsidRDefault="00C35FB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Kokie darbuotojų tyrimai vykdomi Jūsų įmonėje (jeigu vykdomi), pavyzdžiui, darbuotojų kompetencijų tyrimai, darbuotojų pasitenkinimo tyrimai, darbuotojų įsitraukimo tyrimai, darbuotojų komunikacijos tyrimai ar kt.?</w:t>
            </w:r>
          </w:p>
          <w:p w:rsidR="00055EB1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EB1" w:rsidRDefault="00C35FB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) Ar įmonėje 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>taikoma moterų ir vyrų lygių galimybių (lygybės) politika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vykdoma priekabiavimo dėl lyties ir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psichologinio priekabiavimo,</w:t>
            </w:r>
            <w:r w:rsidR="006864FC">
              <w:rPr>
                <w:rFonts w:ascii="Times New Roman" w:hAnsi="Times New Roman" w:cs="Times New Roman"/>
                <w:sz w:val="24"/>
                <w:szCs w:val="24"/>
              </w:rPr>
              <w:t xml:space="preserve"> smurto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prevencijos ir 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>seksualinio priekabiavimo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politika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41928" w:rsidRDefault="0014192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D25" w:rsidRPr="00F01D25" w:rsidRDefault="00141928" w:rsidP="00F0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g) </w:t>
            </w:r>
            <w:r w:rsidR="00F01D25" w:rsidRPr="008C13D3">
              <w:rPr>
                <w:rFonts w:ascii="Times New Roman" w:hAnsi="Times New Roman" w:cs="Times New Roman"/>
                <w:sz w:val="24"/>
                <w:szCs w:val="24"/>
              </w:rPr>
              <w:t>Ar Jūsų įmonėje už tokį patį ir vienodos vertės darbą yra mokamas vienodas darbo</w:t>
            </w:r>
            <w:r w:rsidR="00F01D25" w:rsidRPr="008C1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01D25" w:rsidRPr="008C13D3">
              <w:rPr>
                <w:rFonts w:ascii="Times New Roman" w:hAnsi="Times New Roman" w:cs="Times New Roman"/>
                <w:sz w:val="24"/>
                <w:szCs w:val="24"/>
              </w:rPr>
              <w:t>užmokestis vyrams ir moterims? Kaip to siekiate ir kaip tai užtikrinate?</w:t>
            </w:r>
            <w:r w:rsidR="00693C19"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 Ar vykdote vienodo </w:t>
            </w:r>
            <w:r w:rsidR="00693C19" w:rsidRPr="008C1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darbo užmokesčio mokėjimo savo įmonėje stebėseną?</w:t>
            </w:r>
          </w:p>
          <w:p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EB1" w:rsidRPr="00055EB1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 taiko papildomas nei reikalauja teisės aktai saugą darbe užtikrinančias priemones?</w:t>
            </w:r>
          </w:p>
          <w:p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EB1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įmonės strategijoje, veiklos planuose apibrėžtos darbuotojų skatinimo / motyvavimo sistemos, priemonės?</w:t>
            </w:r>
          </w:p>
          <w:p w:rsidR="00C35FB8" w:rsidRDefault="00C35FB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8CB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j) </w:t>
            </w:r>
            <w:r w:rsidR="00AB28CB" w:rsidRPr="008C13D3">
              <w:rPr>
                <w:rFonts w:ascii="Times New Roman" w:hAnsi="Times New Roman" w:cs="Times New Roman"/>
                <w:sz w:val="24"/>
                <w:szCs w:val="24"/>
              </w:rPr>
              <w:t>Kokių priemonių ėmėsi Jūsų įmonė šalyje įvedus apribojimus, susijusius su COVID-19</w:t>
            </w:r>
            <w:r w:rsidRPr="008C13D3">
              <w:rPr>
                <w:rFonts w:ascii="Times New Roman" w:hAnsi="Times New Roman" w:cs="Times New Roman"/>
                <w:sz w:val="24"/>
                <w:szCs w:val="24"/>
              </w:rPr>
              <w:t>, kurios turėtų kuo didesnį teigiamą poveikį darbuotojams?</w:t>
            </w:r>
            <w:bookmarkStart w:id="0" w:name="_GoBack"/>
            <w:bookmarkEnd w:id="0"/>
          </w:p>
          <w:p w:rsidR="00AB28CB" w:rsidRDefault="00AB28CB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FB8" w:rsidRPr="00055EB1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35FB8">
              <w:rPr>
                <w:rFonts w:ascii="Times New Roman" w:hAnsi="Times New Roman" w:cs="Times New Roman"/>
                <w:sz w:val="24"/>
                <w:szCs w:val="24"/>
              </w:rPr>
              <w:t>) Kita.</w:t>
            </w:r>
          </w:p>
          <w:p w:rsidR="00055EB1" w:rsidRPr="008142F2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55EB1" w:rsidRDefault="00055EB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5EB1" w:rsidRDefault="00280AE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55EB1" w:rsidRDefault="00055EB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:rsidTr="007E55FB">
        <w:tc>
          <w:tcPr>
            <w:tcW w:w="5920" w:type="dxa"/>
          </w:tcPr>
          <w:p w:rsidR="008142F2" w:rsidRPr="008142F2" w:rsidRDefault="008D1A96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  <w:r w:rsidR="008142F2"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. Darbuotojų / suinteresuotų grupių įtraukimas (socialinis dialogas): ar konsultuojamasi su darbuotojais / suinteresuotomis grupėmis? </w:t>
            </w:r>
          </w:p>
          <w:p w:rsidR="008142F2" w:rsidRP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>Kaip tai vyksta ir kaip dialogo rezultatai integruojami į verslo sprendimus? Pavyzdžiui:</w:t>
            </w:r>
          </w:p>
          <w:p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CF5CD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C0357">
              <w:rPr>
                <w:rFonts w:ascii="Times New Roman" w:hAnsi="Times New Roman" w:cs="Times New Roman"/>
                <w:sz w:val="24"/>
                <w:szCs w:val="24"/>
              </w:rPr>
              <w:t xml:space="preserve">aip dažnai vyksta administracijos susitikimai su darbuotojų atstovais? </w:t>
            </w:r>
          </w:p>
          <w:p w:rsidR="00CF5CD0" w:rsidRDefault="00CF5CD0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2F2" w:rsidRP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r įmonėje yra kolektyvinė sutartis? </w:t>
            </w:r>
            <w:r w:rsidR="00CC0F0F">
              <w:rPr>
                <w:rFonts w:ascii="Times New Roman" w:hAnsi="Times New Roman" w:cs="Times New Roman"/>
                <w:sz w:val="24"/>
                <w:szCs w:val="24"/>
              </w:rPr>
              <w:t>Kokie dalykai joje suderėti?</w:t>
            </w:r>
          </w:p>
          <w:p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F0" w:rsidRDefault="008142F2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494731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 darbuotojai įtraukiami į įmonės sprendimų</w:t>
            </w:r>
            <w:r w:rsidR="00494731">
              <w:rPr>
                <w:rFonts w:ascii="Times New Roman" w:hAnsi="Times New Roman" w:cs="Times New Roman"/>
                <w:sz w:val="24"/>
                <w:szCs w:val="24"/>
              </w:rPr>
              <w:t>, susijusių su darbuotojų darbo sąlygomis, funkcijomis ir kitų sprendimų, turėsiančių įtakos darbuotojams,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 priėmimą?</w:t>
            </w:r>
          </w:p>
          <w:p w:rsidR="00CF5CD0" w:rsidRDefault="00CF5CD0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FA5" w:rsidRDefault="00FE5702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:rsidTr="007E55FB">
        <w:tc>
          <w:tcPr>
            <w:tcW w:w="5920" w:type="dxa"/>
          </w:tcPr>
          <w:p w:rsidR="00490638" w:rsidRPr="00490638" w:rsidRDefault="00590DE3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. ĮSA veiklos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r vykdoma šių v</w:t>
            </w:r>
            <w:r w:rsidR="00CC0F0F">
              <w:rPr>
                <w:rFonts w:ascii="Times New Roman" w:hAnsi="Times New Roman" w:cs="Times New Roman"/>
                <w:sz w:val="24"/>
                <w:szCs w:val="24"/>
              </w:rPr>
              <w:t>eiksmų atlikimo stebėsena?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Ar įvertinimas ir atsiliepimai integruojami į ateities planus? Pavyzdžiui:</w:t>
            </w:r>
          </w:p>
          <w:p w:rsidR="000D4FA5" w:rsidRDefault="000D4FA5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1AA" w:rsidRDefault="004326A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927CD8">
              <w:rPr>
                <w:rFonts w:ascii="Times New Roman" w:hAnsi="Times New Roman" w:cs="Times New Roman"/>
                <w:sz w:val="24"/>
                <w:szCs w:val="24"/>
              </w:rPr>
              <w:t>Ar įmonėje yra rengiama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927CD8">
              <w:rPr>
                <w:rFonts w:ascii="Times New Roman" w:hAnsi="Times New Roman" w:cs="Times New Roman"/>
                <w:sz w:val="24"/>
                <w:szCs w:val="24"/>
              </w:rPr>
              <w:t>ocialinės atsakomybės ataskaita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1A01AA" w:rsidRDefault="001A01AA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1AA" w:rsidRDefault="00927CD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rengiant šią ataskaitą atsižvelgiama į ĮSA ataskaitoms rengti skirtą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 xml:space="preserve"> standartą</w:t>
            </w:r>
            <w:r w:rsidRPr="0092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927CD8">
              <w:rPr>
                <w:rFonts w:ascii="Times New Roman" w:hAnsi="Times New Roman" w:cs="Times New Roman"/>
                <w:sz w:val="24"/>
                <w:szCs w:val="24"/>
              </w:rPr>
              <w:t>Pasaulinės ataskai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tų rengimo iniciatyvos ataskaita“ („Global Reporting Initiative“)?</w:t>
            </w:r>
          </w:p>
          <w:p w:rsidR="001A01AA" w:rsidRDefault="001A01AA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638" w:rsidRDefault="004326A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Kokios sritys šiose ataskaitose yra vertinamos ir kaip vertinamos, kokių rezultatų siek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iama, ar pavyksta juos pasiekti? </w:t>
            </w:r>
          </w:p>
          <w:p w:rsidR="00D87BBD" w:rsidRDefault="0049063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0638" w:rsidRPr="00490638" w:rsidRDefault="00652FED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87BB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Ar ši ataskaita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yra viešai skelbiama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Jūsų įmonės interneto puslapyje?</w:t>
            </w:r>
          </w:p>
          <w:p w:rsidR="00490638" w:rsidRPr="00490638" w:rsidRDefault="0049063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638" w:rsidRPr="00490638" w:rsidRDefault="00652FED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F510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Ar įmonėje yra asmenys, atsakingi už socialinę atsakomybę?</w:t>
            </w:r>
            <w:r w:rsidR="004F5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0638" w:rsidRDefault="0049063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FA5" w:rsidRDefault="00FE5702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E3" w:rsidTr="00692DC9">
        <w:tc>
          <w:tcPr>
            <w:tcW w:w="12441" w:type="dxa"/>
            <w:gridSpan w:val="2"/>
          </w:tcPr>
          <w:p w:rsidR="00590DE3" w:rsidRPr="00590DE3" w:rsidRDefault="00590DE3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Iš viso:</w:t>
            </w:r>
          </w:p>
        </w:tc>
        <w:tc>
          <w:tcPr>
            <w:tcW w:w="1417" w:type="dxa"/>
          </w:tcPr>
          <w:p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:rsidR="000D4FA5" w:rsidRPr="00211821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6060" w:type="dxa"/>
        <w:tblLayout w:type="fixed"/>
        <w:tblLook w:val="04A0" w:firstRow="1" w:lastRow="0" w:firstColumn="1" w:lastColumn="0" w:noHBand="0" w:noVBand="1"/>
      </w:tblPr>
      <w:tblGrid>
        <w:gridCol w:w="6060"/>
      </w:tblGrid>
      <w:tr w:rsidR="00DC22FD" w:rsidRPr="00211821" w:rsidTr="006D6B5D">
        <w:tc>
          <w:tcPr>
            <w:tcW w:w="6060" w:type="dxa"/>
          </w:tcPr>
          <w:p w:rsidR="00DC22FD" w:rsidRPr="00211821" w:rsidRDefault="006D6B5D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Vertinimo komisijos nario</w:t>
            </w:r>
            <w:r w:rsidR="00DC22FD" w:rsidRPr="00211821">
              <w:rPr>
                <w:rFonts w:ascii="Times New Roman" w:hAnsi="Times New Roman" w:cs="Times New Roman"/>
                <w:sz w:val="24"/>
                <w:szCs w:val="24"/>
              </w:rPr>
              <w:t xml:space="preserve"> vardas, pavardė</w:t>
            </w:r>
          </w:p>
        </w:tc>
      </w:tr>
      <w:tr w:rsidR="00DC22FD" w:rsidRPr="00211821" w:rsidTr="006D6B5D">
        <w:tc>
          <w:tcPr>
            <w:tcW w:w="6060" w:type="dxa"/>
          </w:tcPr>
          <w:p w:rsidR="00DC22FD" w:rsidRPr="00211821" w:rsidRDefault="00DC22FD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21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</w:tr>
    </w:tbl>
    <w:p w:rsidR="00ED71D0" w:rsidRPr="00211821" w:rsidRDefault="00ED71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71D0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BCE" w:rsidRDefault="00633BCE" w:rsidP="00B80CE0">
      <w:pPr>
        <w:spacing w:after="0" w:line="240" w:lineRule="auto"/>
      </w:pPr>
      <w:r>
        <w:separator/>
      </w:r>
    </w:p>
  </w:endnote>
  <w:endnote w:type="continuationSeparator" w:id="0">
    <w:p w:rsidR="00633BCE" w:rsidRDefault="00633BCE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BCE" w:rsidRDefault="00633BCE" w:rsidP="00B80CE0">
      <w:pPr>
        <w:spacing w:after="0" w:line="240" w:lineRule="auto"/>
      </w:pPr>
      <w:r>
        <w:separator/>
      </w:r>
    </w:p>
  </w:footnote>
  <w:footnote w:type="continuationSeparator" w:id="0">
    <w:p w:rsidR="00633BCE" w:rsidRDefault="00633BCE" w:rsidP="00B80CE0">
      <w:pPr>
        <w:spacing w:after="0" w:line="240" w:lineRule="auto"/>
      </w:pPr>
      <w:r>
        <w:continuationSeparator/>
      </w:r>
    </w:p>
  </w:footnote>
  <w:footnote w:id="1">
    <w:p w:rsidR="00B80CE0" w:rsidRPr="005B5767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5B5767">
        <w:rPr>
          <w:rStyle w:val="Puslapioinaosnuoroda"/>
          <w:rFonts w:ascii="Times New Roman" w:hAnsi="Times New Roman"/>
        </w:rPr>
        <w:footnoteRef/>
      </w:r>
      <w:r w:rsidRPr="005B5767">
        <w:rPr>
          <w:rFonts w:ascii="Times New Roman" w:hAnsi="Times New Roman"/>
        </w:rPr>
        <w:t xml:space="preserve"> </w:t>
      </w:r>
      <w:r w:rsidRPr="005B5767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5B5767">
        <w:rPr>
          <w:rFonts w:ascii="Times New Roman" w:hAnsi="Times New Roman"/>
          <w:lang w:val="lt-LT"/>
        </w:rPr>
        <w:t>kirai apdovanojant: labai mažas ir mažas,</w:t>
      </w:r>
      <w:r w:rsidRPr="005B5767">
        <w:rPr>
          <w:rFonts w:ascii="Times New Roman" w:hAnsi="Times New Roman"/>
          <w:lang w:val="lt-LT"/>
        </w:rPr>
        <w:t xml:space="preserve"> vidutines įmones, kaip numatyta Lietuvos Respublikos smulkiojo ir vidutinio versl</w:t>
      </w:r>
      <w:r w:rsidR="007F5935" w:rsidRPr="005B5767">
        <w:rPr>
          <w:rFonts w:ascii="Times New Roman" w:hAnsi="Times New Roman"/>
          <w:lang w:val="lt-LT"/>
        </w:rPr>
        <w:t>o plėtros įstatymo</w:t>
      </w:r>
      <w:r w:rsidR="009E7E32" w:rsidRPr="005B5767">
        <w:rPr>
          <w:rFonts w:ascii="Times New Roman" w:hAnsi="Times New Roman"/>
          <w:lang w:val="lt-LT"/>
        </w:rPr>
        <w:t xml:space="preserve"> 3 straipsnyje, ir dideles įmones</w:t>
      </w:r>
      <w:r w:rsidRPr="005B5767">
        <w:rPr>
          <w:rFonts w:ascii="Times New Roman" w:hAnsi="Times New Roman"/>
          <w:lang w:val="lt-LT"/>
        </w:rPr>
        <w:t xml:space="preserve">, veikiančias Lietuvoje. </w:t>
      </w:r>
    </w:p>
  </w:footnote>
  <w:footnote w:id="2">
    <w:p w:rsidR="009737B9" w:rsidRPr="00CC6A62" w:rsidRDefault="00B80CE0" w:rsidP="00B80CE0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 w:rsidRPr="007B7AF0">
        <w:rPr>
          <w:lang w:val="lt-LT"/>
        </w:rPr>
        <w:t xml:space="preserve"> </w:t>
      </w:r>
      <w:r>
        <w:rPr>
          <w:lang w:val="lt-LT"/>
        </w:rPr>
        <w:t xml:space="preserve">Kiekvienai nominacijai paraiška turi būti užpildyta pagal penkis vertinimo kriterijus – pagrindinius klausimus.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8C13D3">
          <w:rPr>
            <w:rFonts w:ascii="Times New Roman" w:hAnsi="Times New Roman" w:cs="Times New Roman"/>
            <w:noProof/>
          </w:rPr>
          <w:t>5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17728"/>
    <w:multiLevelType w:val="hybridMultilevel"/>
    <w:tmpl w:val="B1FEF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DF"/>
    <w:rsid w:val="0003080B"/>
    <w:rsid w:val="0003572B"/>
    <w:rsid w:val="00055EB1"/>
    <w:rsid w:val="00056660"/>
    <w:rsid w:val="000676AA"/>
    <w:rsid w:val="00080C27"/>
    <w:rsid w:val="00094508"/>
    <w:rsid w:val="000A16A9"/>
    <w:rsid w:val="000B1D0E"/>
    <w:rsid w:val="000D4FA5"/>
    <w:rsid w:val="001008B2"/>
    <w:rsid w:val="001361DB"/>
    <w:rsid w:val="00141928"/>
    <w:rsid w:val="00150A79"/>
    <w:rsid w:val="00154416"/>
    <w:rsid w:val="00166962"/>
    <w:rsid w:val="00175D51"/>
    <w:rsid w:val="00182165"/>
    <w:rsid w:val="00194834"/>
    <w:rsid w:val="00196FFC"/>
    <w:rsid w:val="001A01AA"/>
    <w:rsid w:val="001E51DD"/>
    <w:rsid w:val="00211821"/>
    <w:rsid w:val="002204F2"/>
    <w:rsid w:val="00220EB1"/>
    <w:rsid w:val="00223EA2"/>
    <w:rsid w:val="002335FB"/>
    <w:rsid w:val="00280AE1"/>
    <w:rsid w:val="00283D49"/>
    <w:rsid w:val="002B07FC"/>
    <w:rsid w:val="002D07FC"/>
    <w:rsid w:val="00327FE0"/>
    <w:rsid w:val="00334ED4"/>
    <w:rsid w:val="00374179"/>
    <w:rsid w:val="00390CB2"/>
    <w:rsid w:val="003D7FC3"/>
    <w:rsid w:val="003E073F"/>
    <w:rsid w:val="003F4D5A"/>
    <w:rsid w:val="00406DF0"/>
    <w:rsid w:val="004326A8"/>
    <w:rsid w:val="00466E8A"/>
    <w:rsid w:val="00487EDF"/>
    <w:rsid w:val="00490638"/>
    <w:rsid w:val="004931AE"/>
    <w:rsid w:val="00494731"/>
    <w:rsid w:val="004B19FE"/>
    <w:rsid w:val="004C56BB"/>
    <w:rsid w:val="004E7AFD"/>
    <w:rsid w:val="004F510D"/>
    <w:rsid w:val="004F6324"/>
    <w:rsid w:val="00504712"/>
    <w:rsid w:val="005301E9"/>
    <w:rsid w:val="00590DE3"/>
    <w:rsid w:val="00592C29"/>
    <w:rsid w:val="005B5767"/>
    <w:rsid w:val="005C4C04"/>
    <w:rsid w:val="005D11BB"/>
    <w:rsid w:val="005E273A"/>
    <w:rsid w:val="005F02AF"/>
    <w:rsid w:val="005F434D"/>
    <w:rsid w:val="00622843"/>
    <w:rsid w:val="00633BCE"/>
    <w:rsid w:val="00652FED"/>
    <w:rsid w:val="006864FC"/>
    <w:rsid w:val="00691F51"/>
    <w:rsid w:val="00693C19"/>
    <w:rsid w:val="006B00B2"/>
    <w:rsid w:val="006D6B5D"/>
    <w:rsid w:val="006E2FA8"/>
    <w:rsid w:val="00716F8A"/>
    <w:rsid w:val="00766914"/>
    <w:rsid w:val="007A023D"/>
    <w:rsid w:val="007A4FE0"/>
    <w:rsid w:val="007C2202"/>
    <w:rsid w:val="007C792A"/>
    <w:rsid w:val="007E55FB"/>
    <w:rsid w:val="007F52A1"/>
    <w:rsid w:val="007F5935"/>
    <w:rsid w:val="00804D4C"/>
    <w:rsid w:val="008142F2"/>
    <w:rsid w:val="00817B9E"/>
    <w:rsid w:val="00850A11"/>
    <w:rsid w:val="00863B23"/>
    <w:rsid w:val="00896AB6"/>
    <w:rsid w:val="008C13D3"/>
    <w:rsid w:val="008D1A96"/>
    <w:rsid w:val="008D5D69"/>
    <w:rsid w:val="008E1C31"/>
    <w:rsid w:val="00927CD8"/>
    <w:rsid w:val="00937184"/>
    <w:rsid w:val="00947205"/>
    <w:rsid w:val="009737B9"/>
    <w:rsid w:val="0097524F"/>
    <w:rsid w:val="0098373A"/>
    <w:rsid w:val="009E3D33"/>
    <w:rsid w:val="009E7E32"/>
    <w:rsid w:val="00A1553E"/>
    <w:rsid w:val="00A338B4"/>
    <w:rsid w:val="00A63CCE"/>
    <w:rsid w:val="00A72178"/>
    <w:rsid w:val="00A91847"/>
    <w:rsid w:val="00AA7BB7"/>
    <w:rsid w:val="00AB28CB"/>
    <w:rsid w:val="00AB3E15"/>
    <w:rsid w:val="00AE053F"/>
    <w:rsid w:val="00B0625A"/>
    <w:rsid w:val="00B27E4E"/>
    <w:rsid w:val="00B6582F"/>
    <w:rsid w:val="00B80CE0"/>
    <w:rsid w:val="00BC0357"/>
    <w:rsid w:val="00C01AAB"/>
    <w:rsid w:val="00C35FB8"/>
    <w:rsid w:val="00C417CC"/>
    <w:rsid w:val="00C70FA9"/>
    <w:rsid w:val="00CA7C51"/>
    <w:rsid w:val="00CB06C1"/>
    <w:rsid w:val="00CC0F0F"/>
    <w:rsid w:val="00CF1C36"/>
    <w:rsid w:val="00CF5CD0"/>
    <w:rsid w:val="00D166CC"/>
    <w:rsid w:val="00D17717"/>
    <w:rsid w:val="00D754E1"/>
    <w:rsid w:val="00D87BBD"/>
    <w:rsid w:val="00DC1378"/>
    <w:rsid w:val="00DC22FD"/>
    <w:rsid w:val="00E2174D"/>
    <w:rsid w:val="00EC29B1"/>
    <w:rsid w:val="00ED71D0"/>
    <w:rsid w:val="00F01D25"/>
    <w:rsid w:val="00F363D0"/>
    <w:rsid w:val="00F36DFF"/>
    <w:rsid w:val="00F92261"/>
    <w:rsid w:val="00FB63D5"/>
    <w:rsid w:val="00FC51AC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D0B7DB-5765-47DA-8FC6-5B644C51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52B1B-32A0-46B0-8925-7EBE086C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3183</Words>
  <Characters>1815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Kolisova</dc:creator>
  <cp:lastModifiedBy>Liudvika ir Giedrius</cp:lastModifiedBy>
  <cp:revision>25</cp:revision>
  <dcterms:created xsi:type="dcterms:W3CDTF">2019-07-08T12:25:00Z</dcterms:created>
  <dcterms:modified xsi:type="dcterms:W3CDTF">2020-09-15T10:25:00Z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-1352904627</vt:i4>
  </property>
  <property fmtid="{D5CDD505-2E9C-101B-9397-08002B2CF9AE}" pid="3" name="_NewReviewCycle">
    <vt:lpwstr/>
  </property>
  <property fmtid="{D5CDD505-2E9C-101B-9397-08002B2CF9AE}" pid="4" name="_EmailSubject">
    <vt:lpwstr>paraiškų formos ir kriterijai</vt:lpwstr>
  </property>
  <property fmtid="{D5CDD505-2E9C-101B-9397-08002B2CF9AE}" pid="5" name="_AuthorEmail">
    <vt:lpwstr>Ausra.Bagdonaite@socmin.lt</vt:lpwstr>
  </property>
  <property fmtid="{D5CDD505-2E9C-101B-9397-08002B2CF9AE}" pid="6" name="_AuthorEmailDisplayName">
    <vt:lpwstr>Aušra Bagdonaitė</vt:lpwstr>
  </property>
  <property fmtid="{D5CDD505-2E9C-101B-9397-08002B2CF9AE}" pid="7" name="_PreviousAdHocReviewCycleID">
    <vt:i4>1294251033</vt:i4>
  </property>
  <property fmtid="{D5CDD505-2E9C-101B-9397-08002B2CF9AE}" pid="8" name="_ReviewingToolsShownOnce">
    <vt:lpwstr/>
  </property>
</Properties>
</file>